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9B1CA9" w14:textId="77777777" w:rsidR="00F73156" w:rsidRPr="00685821" w:rsidRDefault="00F73156" w:rsidP="004F72AB">
      <w:pPr>
        <w:jc w:val="center"/>
        <w:rPr>
          <w:rFonts w:ascii="Abadi" w:hAnsi="Abadi" w:cs="Aharoni"/>
          <w:sz w:val="28"/>
          <w:szCs w:val="28"/>
        </w:rPr>
      </w:pPr>
      <w:r w:rsidRPr="00685821">
        <w:rPr>
          <w:rFonts w:ascii="Abadi" w:hAnsi="Abadi" w:cs="Aharoni"/>
          <w:sz w:val="28"/>
          <w:szCs w:val="28"/>
        </w:rPr>
        <w:t>Python Project report</w:t>
      </w:r>
    </w:p>
    <w:p w14:paraId="615D63D2" w14:textId="77777777" w:rsidR="00F60E4C" w:rsidRDefault="00F73156" w:rsidP="00F60E4C">
      <w:pPr>
        <w:spacing w:before="240" w:after="240"/>
        <w:rPr>
          <w:sz w:val="20"/>
          <w:szCs w:val="20"/>
        </w:rPr>
      </w:pPr>
      <w:r w:rsidRPr="00685821">
        <w:rPr>
          <w:sz w:val="20"/>
          <w:szCs w:val="20"/>
        </w:rPr>
        <w:t>Group 6 Team 6</w:t>
      </w:r>
      <w:r w:rsidR="00F60E4C">
        <w:rPr>
          <w:sz w:val="20"/>
          <w:szCs w:val="20"/>
        </w:rPr>
        <w:t xml:space="preserve"> </w:t>
      </w:r>
    </w:p>
    <w:p w14:paraId="3CA7588F" w14:textId="4D7AEDF8" w:rsidR="00F73156" w:rsidRPr="00F60E4C" w:rsidRDefault="00F60E4C" w:rsidP="00F60E4C">
      <w:pPr>
        <w:spacing w:before="240" w:after="240"/>
        <w:rPr>
          <w:rFonts w:eastAsia="Times New Roman" w:cstheme="minorHAnsi"/>
          <w:color w:val="000000" w:themeColor="text1"/>
        </w:rPr>
      </w:pPr>
      <w:r>
        <w:rPr>
          <w:sz w:val="20"/>
          <w:szCs w:val="20"/>
        </w:rPr>
        <w:t xml:space="preserve">IMT2020 </w:t>
      </w:r>
      <w:r w:rsidRPr="00F60E4C">
        <w:rPr>
          <w:rFonts w:eastAsia="Times New Roman" w:cstheme="minorHAnsi"/>
          <w:color w:val="000000" w:themeColor="text1"/>
        </w:rPr>
        <w:t>529, 536, 539, 551.</w:t>
      </w:r>
    </w:p>
    <w:p w14:paraId="71073742" w14:textId="4916FE83" w:rsidR="004863E8" w:rsidRPr="00685821" w:rsidRDefault="00BC1B56" w:rsidP="00F73156">
      <w:pPr>
        <w:rPr>
          <w:b/>
          <w:bCs/>
          <w:sz w:val="24"/>
          <w:szCs w:val="24"/>
          <w:u w:val="single"/>
        </w:rPr>
      </w:pPr>
      <w:r w:rsidRPr="00685821">
        <w:rPr>
          <w:b/>
          <w:bCs/>
          <w:sz w:val="24"/>
          <w:szCs w:val="24"/>
          <w:u w:val="single"/>
        </w:rPr>
        <w:t>Abstract:</w:t>
      </w:r>
    </w:p>
    <w:p w14:paraId="122ECC39" w14:textId="4335E3EE" w:rsidR="003B13C8" w:rsidRPr="003B13C8" w:rsidRDefault="003B13C8" w:rsidP="00F73156">
      <w:r>
        <w:tab/>
        <w:t xml:space="preserve">This </w:t>
      </w:r>
      <w:r w:rsidR="00B46EC5">
        <w:t xml:space="preserve">is a 3-Part device which consists of </w:t>
      </w:r>
      <w:r w:rsidR="00B575F9">
        <w:t>t</w:t>
      </w:r>
      <w:r w:rsidR="00B46EC5">
        <w:t>hree separate modules linked together using a Main file</w:t>
      </w:r>
      <w:r w:rsidR="00A005E4">
        <w:t xml:space="preserve">. The Scientific Calculator which consists of all the basic mathematical operations </w:t>
      </w:r>
      <w:r w:rsidR="00B575F9">
        <w:t>and the option to convert Degrees to Radians.</w:t>
      </w:r>
      <w:r w:rsidR="004B6714">
        <w:t xml:space="preserve"> A Converter which converts units of length, </w:t>
      </w:r>
      <w:r w:rsidR="001F2C49">
        <w:t>area, temperature to name a few. And the Graphing Calculator which plots graphs based on the user-inputs.</w:t>
      </w:r>
    </w:p>
    <w:p w14:paraId="74B07BC0" w14:textId="5B4F4CC6" w:rsidR="0043603D" w:rsidRPr="00685821" w:rsidRDefault="00BC1B56" w:rsidP="00F73156">
      <w:pPr>
        <w:rPr>
          <w:b/>
          <w:bCs/>
          <w:sz w:val="24"/>
          <w:szCs w:val="24"/>
          <w:u w:val="single"/>
        </w:rPr>
      </w:pPr>
      <w:r w:rsidRPr="00685821">
        <w:rPr>
          <w:b/>
          <w:bCs/>
          <w:sz w:val="24"/>
          <w:szCs w:val="24"/>
          <w:u w:val="single"/>
        </w:rPr>
        <w:t>Introduction:</w:t>
      </w:r>
    </w:p>
    <w:p w14:paraId="4254F2F0" w14:textId="281245FB" w:rsidR="00D657B1" w:rsidRPr="00D657B1" w:rsidRDefault="00D657B1" w:rsidP="00D657B1">
      <w:pPr>
        <w:spacing w:before="240" w:after="240"/>
        <w:rPr>
          <w:rFonts w:eastAsia="Times New Roman" w:cstheme="minorHAnsi"/>
        </w:rPr>
      </w:pPr>
      <w:r w:rsidRPr="00D657B1">
        <w:rPr>
          <w:rFonts w:eastAsia="Times New Roman" w:cstheme="minorHAnsi"/>
        </w:rPr>
        <w:t xml:space="preserve">We </w:t>
      </w:r>
      <w:r>
        <w:rPr>
          <w:rFonts w:eastAsia="Times New Roman" w:cstheme="minorHAnsi"/>
        </w:rPr>
        <w:t>have</w:t>
      </w:r>
      <w:r w:rsidRPr="00D657B1">
        <w:rPr>
          <w:rFonts w:eastAsia="Times New Roman" w:cstheme="minorHAnsi"/>
        </w:rPr>
        <w:t xml:space="preserve"> </w:t>
      </w:r>
      <w:r>
        <w:rPr>
          <w:rFonts w:eastAsia="Times New Roman" w:cstheme="minorHAnsi"/>
        </w:rPr>
        <w:t>used</w:t>
      </w:r>
      <w:r w:rsidRPr="00D657B1">
        <w:rPr>
          <w:rFonts w:eastAsia="Times New Roman" w:cstheme="minorHAnsi"/>
        </w:rPr>
        <w:t xml:space="preserve"> GitHub to collaborate on the project. The overall workload is split evenly among the team members.</w:t>
      </w:r>
    </w:p>
    <w:p w14:paraId="7CA7898D" w14:textId="4E86B429" w:rsidR="00D657B1" w:rsidRPr="00D657B1" w:rsidRDefault="00D657B1" w:rsidP="00D657B1">
      <w:r>
        <w:t xml:space="preserve">Link: </w:t>
      </w:r>
      <w:r w:rsidRPr="009F0A5E">
        <w:t>https://github.com/Anmol-S314/IIITB-Calculator-</w:t>
      </w:r>
    </w:p>
    <w:p w14:paraId="3B825FAD" w14:textId="673EDE9D" w:rsidR="00D657B1" w:rsidRPr="00D657B1" w:rsidRDefault="00D657B1" w:rsidP="00D657B1">
      <w:pPr>
        <w:spacing w:before="240" w:after="240"/>
        <w:rPr>
          <w:rFonts w:eastAsia="Times New Roman" w:cstheme="minorHAnsi"/>
        </w:rPr>
      </w:pPr>
      <w:r>
        <w:t xml:space="preserve">We begin with the opening of the Main File which greets us with a “Hello” </w:t>
      </w:r>
      <w:r w:rsidR="00A1298D">
        <w:t xml:space="preserve">and the names of our Team. </w:t>
      </w:r>
      <w:r w:rsidR="00A1298D" w:rsidRPr="005619DC">
        <w:rPr>
          <w:sz w:val="24"/>
          <w:szCs w:val="24"/>
        </w:rPr>
        <w:t>The</w:t>
      </w:r>
      <w:r w:rsidRPr="005619DC">
        <w:rPr>
          <w:sz w:val="24"/>
          <w:szCs w:val="24"/>
        </w:rPr>
        <w:t xml:space="preserve"> ‘Start’ button </w:t>
      </w:r>
      <w:r w:rsidR="00A1298D" w:rsidRPr="005619DC">
        <w:rPr>
          <w:sz w:val="24"/>
          <w:szCs w:val="24"/>
        </w:rPr>
        <w:t xml:space="preserve">initializes the program by </w:t>
      </w:r>
      <w:r w:rsidRPr="005619DC">
        <w:rPr>
          <w:sz w:val="24"/>
          <w:szCs w:val="24"/>
        </w:rPr>
        <w:t>tak</w:t>
      </w:r>
      <w:r w:rsidR="00A1298D" w:rsidRPr="005619DC">
        <w:rPr>
          <w:sz w:val="24"/>
          <w:szCs w:val="24"/>
        </w:rPr>
        <w:t>ing</w:t>
      </w:r>
      <w:r w:rsidRPr="005619DC">
        <w:rPr>
          <w:sz w:val="24"/>
          <w:szCs w:val="24"/>
        </w:rPr>
        <w:t xml:space="preserve"> us to the main page where we have our three</w:t>
      </w:r>
      <w:r>
        <w:t xml:space="preserve"> </w:t>
      </w:r>
      <w:r w:rsidR="00A1298D">
        <w:t xml:space="preserve">calculator </w:t>
      </w:r>
      <w:r>
        <w:t>modules within a menu</w:t>
      </w:r>
      <w:r w:rsidR="00A1298D">
        <w:t xml:space="preserve">, each accessible </w:t>
      </w:r>
      <w:r w:rsidR="00C4711A">
        <w:t>with the click of a button.</w:t>
      </w:r>
    </w:p>
    <w:p w14:paraId="5C435F9A" w14:textId="68C727E7" w:rsidR="00BC1B56" w:rsidRPr="00685821" w:rsidRDefault="00DA5F10" w:rsidP="00F73156">
      <w:pPr>
        <w:rPr>
          <w:b/>
          <w:bCs/>
          <w:sz w:val="24"/>
          <w:szCs w:val="24"/>
          <w:u w:val="single"/>
        </w:rPr>
      </w:pPr>
      <w:r w:rsidRPr="00685821">
        <w:rPr>
          <w:b/>
          <w:bCs/>
          <w:sz w:val="24"/>
          <w:szCs w:val="24"/>
          <w:u w:val="single"/>
        </w:rPr>
        <w:t>Demonstration</w:t>
      </w:r>
      <w:r w:rsidR="00FE6762">
        <w:rPr>
          <w:b/>
          <w:bCs/>
          <w:sz w:val="24"/>
          <w:szCs w:val="24"/>
          <w:u w:val="single"/>
        </w:rPr>
        <w:t>:</w:t>
      </w:r>
    </w:p>
    <w:p w14:paraId="75A0C472" w14:textId="52C0305A" w:rsidR="00C40877" w:rsidRPr="0003495A" w:rsidRDefault="00FE6762" w:rsidP="00E306C4">
      <w:pPr>
        <w:jc w:val="center"/>
      </w:pPr>
      <w:r>
        <w:rPr>
          <w:b/>
          <w:bCs/>
          <w:noProof/>
          <w:sz w:val="24"/>
          <w:szCs w:val="24"/>
          <w:u w:val="single"/>
        </w:rPr>
        <w:drawing>
          <wp:inline distT="0" distB="0" distL="0" distR="0" wp14:anchorId="2F8B655C" wp14:editId="766B53E0">
            <wp:extent cx="4495800" cy="3523331"/>
            <wp:effectExtent l="0" t="0" r="0" b="1270"/>
            <wp:docPr id="1" name="Picture 1" descr="A picture containing text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businesscard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625" cy="35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89DF" w14:textId="278AF4DE" w:rsidR="005619DC" w:rsidRPr="005619DC" w:rsidRDefault="005619DC" w:rsidP="00F73156">
      <w:pPr>
        <w:rPr>
          <w:b/>
          <w:bCs/>
          <w:u w:val="single"/>
        </w:rPr>
      </w:pPr>
      <w:r w:rsidRPr="005619DC">
        <w:rPr>
          <w:b/>
          <w:bCs/>
          <w:u w:val="single"/>
        </w:rPr>
        <w:lastRenderedPageBreak/>
        <w:t>Video demonstrating the functioning of the Device:</w:t>
      </w:r>
    </w:p>
    <w:p w14:paraId="43E7C1DE" w14:textId="14AC483C" w:rsidR="005619DC" w:rsidRDefault="003C36CC" w:rsidP="00F73156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object w:dxaOrig="1520" w:dyaOrig="988" w14:anchorId="320BE0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8pt;height:48pt" o:ole="">
            <v:imagedata r:id="rId5" o:title=""/>
          </v:shape>
          <o:OLEObject Type="Embed" ProgID="Package" ShapeID="_x0000_i1027" DrawAspect="Icon" ObjectID="_1677829592" r:id="rId6"/>
        </w:object>
      </w:r>
    </w:p>
    <w:p w14:paraId="1B977956" w14:textId="6CD509D9" w:rsidR="00DA5F10" w:rsidRPr="00685821" w:rsidRDefault="00B155E6" w:rsidP="00F73156">
      <w:pPr>
        <w:rPr>
          <w:b/>
          <w:bCs/>
          <w:sz w:val="24"/>
          <w:szCs w:val="24"/>
          <w:u w:val="single"/>
        </w:rPr>
      </w:pPr>
      <w:r w:rsidRPr="00685821">
        <w:rPr>
          <w:b/>
          <w:bCs/>
          <w:sz w:val="24"/>
          <w:szCs w:val="24"/>
          <w:u w:val="single"/>
        </w:rPr>
        <w:t>References:</w:t>
      </w:r>
      <w:r w:rsidR="002E38A1" w:rsidRPr="00685821">
        <w:rPr>
          <w:b/>
          <w:bCs/>
          <w:sz w:val="24"/>
          <w:szCs w:val="24"/>
          <w:u w:val="single"/>
        </w:rPr>
        <w:t xml:space="preserve"> </w:t>
      </w:r>
    </w:p>
    <w:p w14:paraId="162A895E" w14:textId="053C4F1F" w:rsidR="00017C93" w:rsidRDefault="00F60E4C" w:rsidP="00F73156">
      <w:hyperlink r:id="rId7" w:history="1">
        <w:r w:rsidR="00FC319D" w:rsidRPr="00505878">
          <w:rPr>
            <w:rStyle w:val="Hyperlink"/>
          </w:rPr>
          <w:t>https://www.geeksforgeeks.org/standard-gui-unit-converter-using-tkinter-in-python/</w:t>
        </w:r>
      </w:hyperlink>
    </w:p>
    <w:p w14:paraId="14DA49E0" w14:textId="3658425D" w:rsidR="00FC319D" w:rsidRDefault="00F60E4C" w:rsidP="00F73156">
      <w:hyperlink r:id="rId8" w:history="1">
        <w:r w:rsidR="00D17D7C" w:rsidRPr="00505878">
          <w:rPr>
            <w:rStyle w:val="Hyperlink"/>
          </w:rPr>
          <w:t>https://github.com/bkthomps/GraphingCalculator</w:t>
        </w:r>
      </w:hyperlink>
    </w:p>
    <w:p w14:paraId="7F53B855" w14:textId="57535AFB" w:rsidR="00D17D7C" w:rsidRDefault="00F60E4C" w:rsidP="00F73156">
      <w:hyperlink r:id="rId9" w:tgtFrame="_blank" w:tooltip="https://github.com/Stephen150/Simple-Scientific-Calculator" w:history="1">
        <w:r w:rsidR="00D17D7C">
          <w:rPr>
            <w:rStyle w:val="Hyperlink"/>
          </w:rPr>
          <w:t>https://github.com/Stephen150/Simple-Scientific-Calculator</w:t>
        </w:r>
      </w:hyperlink>
    </w:p>
    <w:p w14:paraId="33D643B3" w14:textId="0BF6DD87" w:rsidR="00D7759D" w:rsidRPr="00017C93" w:rsidRDefault="00F60E4C" w:rsidP="00F73156">
      <w:hyperlink r:id="rId10" w:tgtFrame="_blank" w:tooltip="https://www.youtube.com/watch?v=yQSEXcf6s2I&amp;list=PLCC34OHNcOtoC6GglhF3ncJ5rLwQrLGnV" w:history="1">
        <w:r w:rsidR="00D7759D">
          <w:rPr>
            <w:rStyle w:val="Hyperlink"/>
          </w:rPr>
          <w:t>https://www.youtube.com/watch?v=yQSEXcf6s2I&amp;list=PLCC34OHNcOtoC6GglhF3ncJ5rLwQrLGnV</w:t>
        </w:r>
      </w:hyperlink>
    </w:p>
    <w:p w14:paraId="434A649F" w14:textId="3DDE3F8E" w:rsidR="004F3322" w:rsidRPr="00685821" w:rsidRDefault="004F3322" w:rsidP="00F73156">
      <w:pPr>
        <w:rPr>
          <w:b/>
          <w:bCs/>
          <w:sz w:val="24"/>
          <w:szCs w:val="24"/>
          <w:u w:val="single"/>
        </w:rPr>
      </w:pPr>
      <w:r w:rsidRPr="00685821">
        <w:rPr>
          <w:b/>
          <w:bCs/>
          <w:sz w:val="24"/>
          <w:szCs w:val="24"/>
          <w:u w:val="single"/>
        </w:rPr>
        <w:t>Future aspect</w:t>
      </w:r>
      <w:r w:rsidR="00685821">
        <w:rPr>
          <w:b/>
          <w:bCs/>
          <w:sz w:val="24"/>
          <w:szCs w:val="24"/>
          <w:u w:val="single"/>
        </w:rPr>
        <w:t>:</w:t>
      </w:r>
    </w:p>
    <w:p w14:paraId="6E808933" w14:textId="77777777" w:rsidR="00CC5CC5" w:rsidRDefault="00BC3676" w:rsidP="00F73156">
      <w:r>
        <w:t>To</w:t>
      </w:r>
      <w:r w:rsidR="00D41CD5">
        <w:t xml:space="preserve"> add extra fundamental units in our converter</w:t>
      </w:r>
      <w:r w:rsidR="0023778A">
        <w:t xml:space="preserve"> such as Time, Mass etc. </w:t>
      </w:r>
    </w:p>
    <w:p w14:paraId="235F1FE9" w14:textId="6FF592E4" w:rsidR="00CF7C48" w:rsidRDefault="00CC5CC5" w:rsidP="00F73156">
      <w:r>
        <w:t xml:space="preserve">Statistical </w:t>
      </w:r>
      <w:r w:rsidR="007147FC">
        <w:t>features such as the variance, mean of a distribution. The mode to add complex numbers</w:t>
      </w:r>
      <w:r w:rsidR="00181B45">
        <w:t xml:space="preserve">. Take in multiple inputs to give us the result of a matrix multiplication as our </w:t>
      </w:r>
      <w:r w:rsidR="00702994">
        <w:t>inputs are single-line and limited in scope.</w:t>
      </w:r>
      <w:r w:rsidR="00850323">
        <w:t xml:space="preserve"> The functionality to store inputs using the </w:t>
      </w:r>
      <w:proofErr w:type="gramStart"/>
      <w:r w:rsidR="00850323">
        <w:t>MR(</w:t>
      </w:r>
      <w:proofErr w:type="gramEnd"/>
      <w:r w:rsidR="00850323">
        <w:t>Memory Recall)</w:t>
      </w:r>
      <w:r w:rsidR="004D2594">
        <w:t>. M+, M- two components which aid in the storage of our inputs.</w:t>
      </w:r>
    </w:p>
    <w:p w14:paraId="3B11188F" w14:textId="3A6D6EEB" w:rsidR="00727D37" w:rsidRPr="004F3322" w:rsidRDefault="00885742" w:rsidP="00F73156">
      <w:r>
        <w:t>We have a static and very limited scope of computation with the graphing calculator. An explore feature which might help us in traversing the graph and the option to Zoom-In and Zoom-Out would have made the experience more hands-on and interactive.</w:t>
      </w:r>
    </w:p>
    <w:p w14:paraId="1C901819" w14:textId="58C95A54" w:rsidR="004F72AB" w:rsidRDefault="004F72AB" w:rsidP="004F72AB">
      <w:pPr>
        <w:jc w:val="center"/>
      </w:pPr>
    </w:p>
    <w:sectPr w:rsidR="004F72A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72AB"/>
    <w:rsid w:val="00017C93"/>
    <w:rsid w:val="0003495A"/>
    <w:rsid w:val="0009542C"/>
    <w:rsid w:val="00181B45"/>
    <w:rsid w:val="001F2C49"/>
    <w:rsid w:val="0023778A"/>
    <w:rsid w:val="002B56BA"/>
    <w:rsid w:val="002E38A1"/>
    <w:rsid w:val="002E667E"/>
    <w:rsid w:val="003B13C8"/>
    <w:rsid w:val="003C36CC"/>
    <w:rsid w:val="00416ED7"/>
    <w:rsid w:val="0043603D"/>
    <w:rsid w:val="00451CDE"/>
    <w:rsid w:val="004863E8"/>
    <w:rsid w:val="004B6714"/>
    <w:rsid w:val="004D2594"/>
    <w:rsid w:val="004E1CFF"/>
    <w:rsid w:val="004F3322"/>
    <w:rsid w:val="004F72AB"/>
    <w:rsid w:val="005619DC"/>
    <w:rsid w:val="005E7BC7"/>
    <w:rsid w:val="00685821"/>
    <w:rsid w:val="006C01B8"/>
    <w:rsid w:val="00702994"/>
    <w:rsid w:val="007147FC"/>
    <w:rsid w:val="00727D37"/>
    <w:rsid w:val="00850323"/>
    <w:rsid w:val="00885742"/>
    <w:rsid w:val="009F0A5E"/>
    <w:rsid w:val="00A005E4"/>
    <w:rsid w:val="00A1298D"/>
    <w:rsid w:val="00B155E6"/>
    <w:rsid w:val="00B46EC5"/>
    <w:rsid w:val="00B575F9"/>
    <w:rsid w:val="00B82AA7"/>
    <w:rsid w:val="00B919B4"/>
    <w:rsid w:val="00BA7D95"/>
    <w:rsid w:val="00BC1B56"/>
    <w:rsid w:val="00BC3676"/>
    <w:rsid w:val="00C33A3E"/>
    <w:rsid w:val="00C40877"/>
    <w:rsid w:val="00C4711A"/>
    <w:rsid w:val="00C52E9F"/>
    <w:rsid w:val="00CC5CC5"/>
    <w:rsid w:val="00CF7C48"/>
    <w:rsid w:val="00D17D7C"/>
    <w:rsid w:val="00D26EE2"/>
    <w:rsid w:val="00D41CD5"/>
    <w:rsid w:val="00D657B1"/>
    <w:rsid w:val="00D7759D"/>
    <w:rsid w:val="00DA5F10"/>
    <w:rsid w:val="00DD42DB"/>
    <w:rsid w:val="00E306C4"/>
    <w:rsid w:val="00EE4CF5"/>
    <w:rsid w:val="00F60E4C"/>
    <w:rsid w:val="00F73156"/>
    <w:rsid w:val="00FA5385"/>
    <w:rsid w:val="00FC319D"/>
    <w:rsid w:val="00FE6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8471C7"/>
  <w15:chartTrackingRefBased/>
  <w15:docId w15:val="{B19D0406-7D75-ED47-AAB8-5A44798E8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C319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31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bkthomps/GraphingCalculator" TargetMode="External"/><Relationship Id="rId3" Type="http://schemas.openxmlformats.org/officeDocument/2006/relationships/webSettings" Target="webSettings.xml"/><Relationship Id="rId7" Type="http://schemas.openxmlformats.org/officeDocument/2006/relationships/hyperlink" Target="https://www.geeksforgeeks.org/standard-gui-unit-converter-using-tkinter-in-python/" TargetMode="Externa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fontTable" Target="fontTable.xml"/><Relationship Id="rId5" Type="http://schemas.openxmlformats.org/officeDocument/2006/relationships/image" Target="media/image2.emf"/><Relationship Id="rId10" Type="http://schemas.openxmlformats.org/officeDocument/2006/relationships/hyperlink" Target="https://www.youtube.com/watch?v=yQSEXcf6s2I&amp;list=PLCC34OHNcOtoC6GglhF3ncJ5rLwQrLGnV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github.com/Stephen150/Simple-Scientific-Calculato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2</Pages>
  <Words>371</Words>
  <Characters>2116</Characters>
  <Application>Microsoft Office Word</Application>
  <DocSecurity>0</DocSecurity>
  <Lines>17</Lines>
  <Paragraphs>4</Paragraphs>
  <ScaleCrop>false</ScaleCrop>
  <Company/>
  <LinksUpToDate>false</LinksUpToDate>
  <CharactersWithSpaces>2483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Yugaan.Hagargi</dc:creator>
  <cp:keywords/>
  <dc:description/>
  <cp:lastModifiedBy>IMT2020551 Anmol Shetty</cp:lastModifiedBy>
  <cp:revision>51</cp:revision>
  <dcterms:created xsi:type="dcterms:W3CDTF">2021-03-19T12:50:00Z</dcterms:created>
  <dcterms:modified xsi:type="dcterms:W3CDTF">2021-03-21T05:30:00Z</dcterms:modified>
</cp:coreProperties>
</file>